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D349B" w14:textId="77777777" w:rsidR="0058098A" w:rsidRDefault="005A598D" w:rsidP="005A59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/>
        </w:rPr>
      </w:pPr>
      <w:r w:rsidRPr="0058098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INDIVIDUAL AGREEMENT TO OPT OUT OF THE </w:t>
      </w:r>
    </w:p>
    <w:p w14:paraId="1B07DF93" w14:textId="77777777" w:rsidR="0058098A" w:rsidRDefault="005A598D" w:rsidP="005A59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/>
        </w:rPr>
      </w:pPr>
      <w:r w:rsidRPr="0058098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48 HOUR MAXIMUM </w:t>
      </w:r>
    </w:p>
    <w:p w14:paraId="1818C5E6" w14:textId="77777777" w:rsidR="005A598D" w:rsidRPr="0058098A" w:rsidRDefault="005A598D" w:rsidP="005A59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/>
        </w:rPr>
      </w:pPr>
      <w:r w:rsidRPr="0058098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/>
        </w:rPr>
        <w:t>AVERAGE WORKING WEEK</w:t>
      </w:r>
    </w:p>
    <w:p w14:paraId="096CC493" w14:textId="77777777" w:rsidR="005A598D" w:rsidRPr="0058098A" w:rsidRDefault="005A598D" w:rsidP="005A598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</w:p>
    <w:p w14:paraId="2CBE01D6" w14:textId="77777777" w:rsidR="005A598D" w:rsidRPr="0058098A" w:rsidRDefault="005A598D" w:rsidP="005A598D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58098A">
        <w:rPr>
          <w:rFonts w:ascii="Arial" w:eastAsia="Times New Roman" w:hAnsi="Arial" w:cs="Arial"/>
          <w:color w:val="000000"/>
          <w:sz w:val="28"/>
          <w:szCs w:val="28"/>
          <w:lang w:val="en-US"/>
        </w:rPr>
        <w:t>This Agreement is made between</w:t>
      </w:r>
    </w:p>
    <w:p w14:paraId="10593EB2" w14:textId="253E8667" w:rsidR="005A598D" w:rsidRPr="0058098A" w:rsidRDefault="00441683" w:rsidP="005A598D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[</w:t>
      </w:r>
      <w:proofErr w:type="gramStart"/>
      <w:r w:rsidR="005A598D" w:rsidRPr="0058098A">
        <w:rPr>
          <w:rFonts w:ascii="Arial" w:eastAsia="Times New Roman" w:hAnsi="Arial" w:cs="Arial"/>
          <w:color w:val="FF0000"/>
          <w:sz w:val="28"/>
          <w:szCs w:val="28"/>
          <w:lang w:val="en-US"/>
        </w:rPr>
        <w:t>insert</w:t>
      </w:r>
      <w:proofErr w:type="gramEnd"/>
      <w:r w:rsidR="005A598D" w:rsidRPr="0058098A">
        <w:rPr>
          <w:rFonts w:ascii="Arial" w:eastAsia="Times New Roman" w:hAnsi="Arial" w:cs="Arial"/>
          <w:color w:val="FF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employer name &amp; a</w:t>
      </w:r>
      <w:r w:rsidR="003E6AEE" w:rsidRPr="0058098A">
        <w:rPr>
          <w:rFonts w:ascii="Arial" w:eastAsia="Times New Roman" w:hAnsi="Arial" w:cs="Arial"/>
          <w:color w:val="FF0000"/>
          <w:sz w:val="28"/>
          <w:szCs w:val="28"/>
          <w:lang w:val="en-US"/>
        </w:rPr>
        <w:t>ddress</w:t>
      </w:r>
      <w:r w:rsidRPr="00441683">
        <w:rPr>
          <w:rFonts w:ascii="Arial" w:eastAsia="Times New Roman" w:hAnsi="Arial" w:cs="Arial"/>
          <w:sz w:val="28"/>
          <w:szCs w:val="28"/>
          <w:lang w:val="en-US"/>
        </w:rPr>
        <w:t>]</w:t>
      </w:r>
      <w:r w:rsidR="003E6AEE" w:rsidRPr="0058098A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(“</w:t>
      </w:r>
      <w:proofErr w:type="gramStart"/>
      <w:r w:rsidR="003E6AEE" w:rsidRPr="0058098A">
        <w:rPr>
          <w:rFonts w:ascii="Arial" w:eastAsia="Times New Roman" w:hAnsi="Arial" w:cs="Arial"/>
          <w:color w:val="000000"/>
          <w:sz w:val="28"/>
          <w:szCs w:val="28"/>
          <w:lang w:val="en-US"/>
        </w:rPr>
        <w:t>the</w:t>
      </w:r>
      <w:proofErr w:type="gramEnd"/>
      <w:r w:rsidR="003E6AEE" w:rsidRPr="0058098A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Employer</w:t>
      </w:r>
      <w:r w:rsidR="005A598D" w:rsidRPr="0058098A">
        <w:rPr>
          <w:rFonts w:ascii="Arial" w:eastAsia="Times New Roman" w:hAnsi="Arial" w:cs="Arial"/>
          <w:color w:val="000000"/>
          <w:sz w:val="28"/>
          <w:szCs w:val="28"/>
          <w:lang w:val="en-US"/>
        </w:rPr>
        <w:t>”)</w:t>
      </w:r>
    </w:p>
    <w:p w14:paraId="3DF3CFFC" w14:textId="77777777" w:rsidR="00441683" w:rsidRDefault="00441683" w:rsidP="005A598D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val="en-US"/>
        </w:rPr>
      </w:pPr>
    </w:p>
    <w:p w14:paraId="3213F2C8" w14:textId="77777777" w:rsidR="005A598D" w:rsidRDefault="005A598D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4255A4D1" w14:textId="302BE1C8" w:rsidR="005A598D" w:rsidRDefault="005A598D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58098A">
        <w:rPr>
          <w:rFonts w:ascii="Arial" w:eastAsia="Times New Roman" w:hAnsi="Arial" w:cs="Arial"/>
          <w:color w:val="000000"/>
          <w:sz w:val="28"/>
          <w:szCs w:val="28"/>
          <w:lang w:val="en-US"/>
        </w:rPr>
        <w:t>The Working Time Regulations 1998 provide that the average working week, including overti</w:t>
      </w:r>
      <w:r w:rsidR="003E4471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me, shall not exceed 48 hours. </w:t>
      </w:r>
      <w:r w:rsidRPr="0058098A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The </w:t>
      </w:r>
      <w:r w:rsidR="00E755F7" w:rsidRPr="0058098A">
        <w:rPr>
          <w:rFonts w:ascii="Arial" w:eastAsia="Times New Roman" w:hAnsi="Arial" w:cs="Arial"/>
          <w:color w:val="000000"/>
          <w:sz w:val="28"/>
          <w:szCs w:val="28"/>
          <w:lang w:val="en-US"/>
        </w:rPr>
        <w:t>Employer</w:t>
      </w:r>
      <w:r w:rsidRPr="0058098A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and the Worker agree that this limit </w:t>
      </w:r>
      <w:r w:rsidR="003E4471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shall not apply to the Worker. </w:t>
      </w:r>
    </w:p>
    <w:p w14:paraId="4E23AA82" w14:textId="77777777" w:rsidR="00441683" w:rsidRDefault="00441683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49512959" w14:textId="78B2A23B" w:rsidR="00441683" w:rsidRPr="0058098A" w:rsidRDefault="00441683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I [</w:t>
      </w:r>
      <w:r w:rsidRPr="00441683">
        <w:rPr>
          <w:rFonts w:ascii="Arial" w:hAnsi="Arial" w:cs="Arial"/>
          <w:color w:val="FF0000"/>
          <w:sz w:val="29"/>
          <w:szCs w:val="29"/>
          <w:shd w:val="clear" w:color="auto" w:fill="FFFFFF"/>
        </w:rPr>
        <w:t>worker’s name</w:t>
      </w:r>
      <w:r>
        <w:rPr>
          <w:rFonts w:ascii="Arial" w:hAnsi="Arial" w:cs="Arial"/>
          <w:color w:val="FF0000"/>
          <w:sz w:val="29"/>
          <w:szCs w:val="29"/>
          <w:shd w:val="clear" w:color="auto" w:fill="FFFFFF"/>
        </w:rPr>
        <w:t xml:space="preserve"> &amp; address</w:t>
      </w: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] agree that I may work for more than an average of 48 hours a week. If I change my mind, I will give my employer [amount of time - up to 3 months’] notice in writing to end this agreement.</w:t>
      </w:r>
    </w:p>
    <w:p w14:paraId="6AA0CEAC" w14:textId="77777777" w:rsidR="005A598D" w:rsidRPr="0058098A" w:rsidRDefault="005A598D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5B972201" w14:textId="1E817892" w:rsidR="0058098A" w:rsidRDefault="005A598D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58098A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           </w:t>
      </w:r>
    </w:p>
    <w:p w14:paraId="500072C7" w14:textId="77777777" w:rsidR="0058098A" w:rsidRDefault="0058098A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</w:p>
    <w:p w14:paraId="3C402425" w14:textId="77777777" w:rsidR="0058098A" w:rsidRDefault="0058098A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</w:p>
    <w:p w14:paraId="2B15680C" w14:textId="6253E25F" w:rsidR="00441683" w:rsidRDefault="00441683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Employer signature: </w:t>
      </w:r>
      <w:r w:rsidR="005A598D" w:rsidRPr="0058098A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…………………..………</w:t>
      </w:r>
    </w:p>
    <w:p w14:paraId="53F51F78" w14:textId="77777777" w:rsidR="00441683" w:rsidRDefault="00441683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</w:p>
    <w:p w14:paraId="03B76FD8" w14:textId="1890F507" w:rsidR="005A598D" w:rsidRDefault="00441683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…………………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…</w:t>
      </w:r>
      <w:r w:rsidR="005A598D" w:rsidRPr="0058098A">
        <w:rPr>
          <w:rFonts w:ascii="Arial" w:eastAsia="Times New Roman" w:hAnsi="Arial" w:cs="Arial"/>
          <w:color w:val="000000"/>
          <w:sz w:val="28"/>
          <w:szCs w:val="28"/>
          <w:lang w:val="en-US"/>
        </w:rPr>
        <w:t>(</w:t>
      </w:r>
      <w:proofErr w:type="gramEnd"/>
      <w:r w:rsidR="005A598D" w:rsidRPr="0058098A">
        <w:rPr>
          <w:rFonts w:ascii="Arial" w:eastAsia="Times New Roman" w:hAnsi="Arial" w:cs="Arial"/>
          <w:color w:val="000000"/>
          <w:sz w:val="28"/>
          <w:szCs w:val="28"/>
          <w:lang w:val="en-US"/>
        </w:rPr>
        <w:t>Date)</w:t>
      </w:r>
    </w:p>
    <w:p w14:paraId="2F4A6120" w14:textId="77777777" w:rsidR="0058098A" w:rsidRPr="0058098A" w:rsidRDefault="0058098A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56122097" w14:textId="77777777" w:rsidR="0058098A" w:rsidRDefault="0058098A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10791B5E" w14:textId="1D6B71A7" w:rsidR="005A598D" w:rsidRPr="00441683" w:rsidRDefault="005A598D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 w:rsidRPr="0044168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Worker</w:t>
      </w:r>
      <w:r w:rsidR="00441683" w:rsidRPr="0044168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signature</w:t>
      </w:r>
      <w:r w:rsidR="0044168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: ……………………………..</w:t>
      </w:r>
      <w:r w:rsidR="00441683" w:rsidRPr="0044168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</w:p>
    <w:p w14:paraId="111BA12B" w14:textId="77777777" w:rsidR="005A598D" w:rsidRPr="0058098A" w:rsidRDefault="005A598D" w:rsidP="005A598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0A821496" w14:textId="77777777" w:rsidR="00441683" w:rsidRDefault="00441683" w:rsidP="0044168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…………………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…</w:t>
      </w:r>
      <w:r w:rsidRPr="0058098A">
        <w:rPr>
          <w:rFonts w:ascii="Arial" w:eastAsia="Times New Roman" w:hAnsi="Arial" w:cs="Arial"/>
          <w:color w:val="000000"/>
          <w:sz w:val="28"/>
          <w:szCs w:val="28"/>
          <w:lang w:val="en-US"/>
        </w:rPr>
        <w:t>(</w:t>
      </w:r>
      <w:proofErr w:type="gramEnd"/>
      <w:r w:rsidRPr="0058098A">
        <w:rPr>
          <w:rFonts w:ascii="Arial" w:eastAsia="Times New Roman" w:hAnsi="Arial" w:cs="Arial"/>
          <w:color w:val="000000"/>
          <w:sz w:val="28"/>
          <w:szCs w:val="28"/>
          <w:lang w:val="en-US"/>
        </w:rPr>
        <w:t>Date)</w:t>
      </w:r>
    </w:p>
    <w:p w14:paraId="6C02B50D" w14:textId="77777777" w:rsidR="0007065F" w:rsidRPr="0058098A" w:rsidRDefault="0007065F">
      <w:pPr>
        <w:rPr>
          <w:sz w:val="28"/>
          <w:szCs w:val="28"/>
        </w:rPr>
      </w:pPr>
    </w:p>
    <w:sectPr w:rsidR="0007065F" w:rsidRPr="00580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8D"/>
    <w:rsid w:val="0007065F"/>
    <w:rsid w:val="003E4471"/>
    <w:rsid w:val="003E6AEE"/>
    <w:rsid w:val="00441683"/>
    <w:rsid w:val="0058098A"/>
    <w:rsid w:val="005A598D"/>
    <w:rsid w:val="00D21F77"/>
    <w:rsid w:val="00E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FEDE9"/>
  <w15:docId w15:val="{2B0AE75D-3B73-4AA2-85E9-AB80B1EB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94511c5c-1f1a-4189-85b8-5eac0da93abb">YPX75C6A2UUK-1578039791-13738</_dlc_DocId>
    <_dlc_DocIdUrl xmlns="94511c5c-1f1a-4189-85b8-5eac0da93abb">
      <Url>https://wecilo365.sharepoint.com/se/_layouts/15/DocIdRedir.aspx?ID=YPX75C6A2UUK-1578039791-13738</Url>
      <Description>YPX75C6A2UUK-1578039791-13738</Description>
    </_dlc_DocIdUrl>
    <TaxCatchAll xmlns="94511c5c-1f1a-4189-85b8-5eac0da93abb" xsi:nil="true"/>
    <lcf76f155ced4ddcb4097134ff3c332f xmlns="e22b94db-a5d7-464d-817b-1ccb912b94e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0A04145A0104DB2FE9E284F1B02DA" ma:contentTypeVersion="18" ma:contentTypeDescription="Create a new document." ma:contentTypeScope="" ma:versionID="dbcb18dad80d0460568f4472bc70b443">
  <xsd:schema xmlns:xsd="http://www.w3.org/2001/XMLSchema" xmlns:xs="http://www.w3.org/2001/XMLSchema" xmlns:p="http://schemas.microsoft.com/office/2006/metadata/properties" xmlns:ns2="94511c5c-1f1a-4189-85b8-5eac0da93abb" xmlns:ns3="e22b94db-a5d7-464d-817b-1ccb912b94e9" targetNamespace="http://schemas.microsoft.com/office/2006/metadata/properties" ma:root="true" ma:fieldsID="451cd3230ff4ea80ce222e5694e7486d" ns2:_="" ns3:_="">
    <xsd:import namespace="94511c5c-1f1a-4189-85b8-5eac0da93abb"/>
    <xsd:import namespace="e22b94db-a5d7-464d-817b-1ccb912b94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1c5c-1f1a-4189-85b8-5eac0da93a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7654223f-72af-4e5a-b8b5-90b6261b9413}" ma:internalName="TaxCatchAll" ma:showField="CatchAllData" ma:web="94511c5c-1f1a-4189-85b8-5eac0da93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94db-a5d7-464d-817b-1ccb912b9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d334afe-31c3-4adf-b71d-e84f17989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92DD9-F040-4119-BCCF-5899D0972F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4F08FA-58EB-4891-A793-107EF34AE3B7}">
  <ds:schemaRefs>
    <ds:schemaRef ds:uri="http://schemas.microsoft.com/office/2006/metadata/properties"/>
    <ds:schemaRef ds:uri="94511c5c-1f1a-4189-85b8-5eac0da93ab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22b94db-a5d7-464d-817b-1ccb912b94e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2FDB59-EAE3-426C-96FD-E3CCF7113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EFD21-C943-4012-A715-79DBBB46E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11c5c-1f1a-4189-85b8-5eac0da93abb"/>
    <ds:schemaRef ds:uri="e22b94db-a5d7-464d-817b-1ccb912b9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Burns</dc:creator>
  <cp:lastModifiedBy>Teresa Cotterell</cp:lastModifiedBy>
  <cp:revision>3</cp:revision>
  <cp:lastPrinted>2013-10-23T12:21:00Z</cp:lastPrinted>
  <dcterms:created xsi:type="dcterms:W3CDTF">2023-02-28T11:00:00Z</dcterms:created>
  <dcterms:modified xsi:type="dcterms:W3CDTF">2023-02-28T15:22:00Z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0x010100FF60A04145A0104DB2FE9E284F1B02DA</vt:lpwstr>
  </property>
  <property fmtid="{D5CDD505-2E9C-101B-9397-08002B2CF9AE}" pid="3" name="_dlc_DocIdItemGuid">
    <vt:lpwstr>3436b5dc-ac78-4a6c-a36c-58d2562a88d6</vt:lpwstr>
  </property>
</Properties>
</file>